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A5D" w:rsidRDefault="004D6A5D" w:rsidP="00B97C87"/>
    <w:p w:rsidR="00821384" w:rsidRDefault="00821384" w:rsidP="00B97C87"/>
    <w:p w:rsidR="00821384" w:rsidRDefault="00821384" w:rsidP="00B97C87"/>
    <w:p w:rsidR="00821384" w:rsidRDefault="00821384" w:rsidP="00B97C87"/>
    <w:p w:rsidR="00821384" w:rsidRPr="00B17C7B" w:rsidRDefault="00821384" w:rsidP="00B97C87"/>
    <w:p w:rsidR="006A3710" w:rsidRPr="00B17C7B" w:rsidRDefault="006A3710" w:rsidP="00B97C87"/>
    <w:p w:rsidR="006A3710" w:rsidRPr="00B17C7B" w:rsidRDefault="006A3710" w:rsidP="00B97C87"/>
    <w:p w:rsidR="006A3710" w:rsidRPr="00B17C7B" w:rsidRDefault="006A3710" w:rsidP="00B97C87"/>
    <w:p w:rsidR="006A3710" w:rsidRPr="00B17C7B" w:rsidRDefault="00784043" w:rsidP="00B97C87">
      <w:pPr>
        <w:jc w:val="center"/>
      </w:pPr>
      <w:r w:rsidRPr="00B17C7B">
        <w:t>The R</w:t>
      </w:r>
      <w:r w:rsidR="00753478" w:rsidRPr="00B17C7B">
        <w:t>hetoric of Public Health Officials in Times of Crisis</w:t>
      </w:r>
    </w:p>
    <w:p w:rsidR="00CB5B41" w:rsidRPr="00B17C7B" w:rsidRDefault="00527083" w:rsidP="00B97C87">
      <w:pPr>
        <w:jc w:val="center"/>
      </w:pPr>
      <w:r w:rsidRPr="00B17C7B">
        <w:t xml:space="preserve">Student’s </w:t>
      </w:r>
      <w:r w:rsidR="00CB5B41" w:rsidRPr="00B17C7B">
        <w:t>Name</w:t>
      </w:r>
    </w:p>
    <w:p w:rsidR="00CB5B41" w:rsidRPr="00B17C7B" w:rsidRDefault="00CB5B41" w:rsidP="00B97C87">
      <w:pPr>
        <w:jc w:val="center"/>
      </w:pPr>
      <w:r w:rsidRPr="00B17C7B">
        <w:t>Academic Institution</w:t>
      </w:r>
    </w:p>
    <w:p w:rsidR="006A3710" w:rsidRPr="00B17C7B" w:rsidRDefault="00527083" w:rsidP="00B97C87">
      <w:pPr>
        <w:jc w:val="center"/>
      </w:pPr>
      <w:r w:rsidRPr="00B17C7B">
        <w:t>Date</w:t>
      </w:r>
    </w:p>
    <w:p w:rsidR="006A3710" w:rsidRPr="00B17C7B" w:rsidRDefault="006A3710" w:rsidP="00B97C87">
      <w:pPr>
        <w:jc w:val="center"/>
      </w:pPr>
    </w:p>
    <w:p w:rsidR="006A3710" w:rsidRPr="00B17C7B" w:rsidRDefault="006A3710" w:rsidP="00B97C87">
      <w:pPr>
        <w:jc w:val="center"/>
      </w:pPr>
    </w:p>
    <w:p w:rsidR="00CB5B41" w:rsidRPr="00B17C7B" w:rsidRDefault="00CB5B41" w:rsidP="00B97C87">
      <w:pPr>
        <w:jc w:val="center"/>
      </w:pPr>
    </w:p>
    <w:p w:rsidR="00527083" w:rsidRPr="00B17C7B" w:rsidRDefault="00527083" w:rsidP="00B97C87">
      <w:r w:rsidRPr="00B17C7B">
        <w:br w:type="page"/>
      </w:r>
    </w:p>
    <w:p w:rsidR="00DF239B" w:rsidRPr="00B17C7B" w:rsidRDefault="00DF239B" w:rsidP="00DF239B">
      <w:pPr>
        <w:jc w:val="center"/>
      </w:pPr>
      <w:r w:rsidRPr="00B17C7B">
        <w:lastRenderedPageBreak/>
        <w:t>The Rhetoric of Public Health Officials in Times of Crisis</w:t>
      </w:r>
    </w:p>
    <w:p w:rsidR="00413D30" w:rsidRPr="00B17C7B" w:rsidRDefault="00413D30" w:rsidP="00B97C87">
      <w:pPr>
        <w:jc w:val="center"/>
        <w:rPr>
          <w:b/>
          <w:bCs/>
        </w:rPr>
      </w:pPr>
      <w:r w:rsidRPr="00B17C7B">
        <w:rPr>
          <w:b/>
          <w:bCs/>
        </w:rPr>
        <w:t>Introduction</w:t>
      </w:r>
    </w:p>
    <w:p w:rsidR="00852D4B" w:rsidRPr="00B17C7B" w:rsidRDefault="003B6EE0" w:rsidP="00B97C87">
      <w:pPr>
        <w:ind w:firstLine="720"/>
      </w:pPr>
      <w:r w:rsidRPr="00B17C7B">
        <w:t>In the last century, the occurrence of public health crises has increased frequently. Crises of increasing magnitude and impacting a large number of people have occurred. The crises can be associated with advancement in science and technology and the increasing involvement of humans in the forces of nature. The occurrence of a p</w:t>
      </w:r>
      <w:r w:rsidR="00B90CD6" w:rsidRPr="00B17C7B">
        <w:t>ublic health cris</w:t>
      </w:r>
      <w:r w:rsidRPr="00B17C7B">
        <w:t>is</w:t>
      </w:r>
      <w:r w:rsidR="00DF45BD">
        <w:t xml:space="preserve"> </w:t>
      </w:r>
      <w:r w:rsidRPr="00B17C7B">
        <w:t>leads to</w:t>
      </w:r>
      <w:r w:rsidR="00B90CD6" w:rsidRPr="00B17C7B">
        <w:t xml:space="preserve"> multiple issues that require public leaders and health officials to take unparalleled decisions</w:t>
      </w:r>
      <w:r w:rsidRPr="00B17C7B">
        <w:t xml:space="preserve"> and action plan</w:t>
      </w:r>
      <w:r w:rsidR="00784043" w:rsidRPr="00B17C7B">
        <w:t>s</w:t>
      </w:r>
      <w:r w:rsidRPr="00B17C7B">
        <w:t xml:space="preserve">. </w:t>
      </w:r>
      <w:r w:rsidR="006E5882" w:rsidRPr="00B17C7B">
        <w:t xml:space="preserve">Policy decisions that are formulated to prevent or deal with a crisis are important indicators of how effective the crisis will be </w:t>
      </w:r>
      <w:r w:rsidR="00784043" w:rsidRPr="00B17C7B">
        <w:t>managed</w:t>
      </w:r>
      <w:r w:rsidR="002D5219" w:rsidRPr="00B17C7B">
        <w:t xml:space="preserve">. </w:t>
      </w:r>
      <w:r w:rsidR="00784043" w:rsidRPr="00B17C7B">
        <w:rPr>
          <w:color w:val="222222"/>
          <w:shd w:val="clear" w:color="auto" w:fill="FFFFFF"/>
        </w:rPr>
        <w:t>Marmot (2019</w:t>
      </w:r>
      <w:r w:rsidR="00CA06F4" w:rsidRPr="00B17C7B">
        <w:t>)</w:t>
      </w:r>
      <w:r w:rsidR="008664D0" w:rsidRPr="00B17C7B">
        <w:t>,</w:t>
      </w:r>
      <w:r w:rsidR="00CA06F4" w:rsidRPr="00B17C7B">
        <w:t xml:space="preserve"> defines a crisis as an event resulting </w:t>
      </w:r>
      <w:r w:rsidR="00784043" w:rsidRPr="00B17C7B">
        <w:t>in</w:t>
      </w:r>
      <w:r w:rsidR="00CA06F4" w:rsidRPr="00B17C7B">
        <w:t xml:space="preserve"> a dangerous or an unstable situation affecting a specific group or even the entire society.</w:t>
      </w:r>
      <w:r w:rsidR="006E5882" w:rsidRPr="00B17C7B">
        <w:t xml:space="preserve"> The crisis may impact the public immediate</w:t>
      </w:r>
      <w:r w:rsidR="00784043" w:rsidRPr="00B17C7B">
        <w:t>ly</w:t>
      </w:r>
      <w:r w:rsidR="006E5882" w:rsidRPr="00B17C7B">
        <w:t xml:space="preserve"> or take a period for the effects to be assessed and noticed. Public leaders and public health officials are</w:t>
      </w:r>
      <w:r w:rsidR="008E5D0E" w:rsidRPr="00B17C7B">
        <w:t xml:space="preserve"> affected depending on the severity of the health crisis. </w:t>
      </w:r>
      <w:r w:rsidR="006E5882" w:rsidRPr="00B17C7B">
        <w:t>The preparedness to mitigate the consequences also comes into play in saving the day during a</w:t>
      </w:r>
      <w:r w:rsidR="00B97C87" w:rsidRPr="00B17C7B">
        <w:t>n emergency</w:t>
      </w:r>
      <w:r w:rsidR="006E5882" w:rsidRPr="00B17C7B">
        <w:t xml:space="preserve">. </w:t>
      </w:r>
      <w:r w:rsidR="005F500E" w:rsidRPr="00B17C7B">
        <w:t xml:space="preserve">However, a reassuring view that the crisis is </w:t>
      </w:r>
      <w:r w:rsidR="006E5882" w:rsidRPr="00B17C7B">
        <w:t>in control and well managed</w:t>
      </w:r>
      <w:r w:rsidR="005F500E" w:rsidRPr="00B17C7B">
        <w:t xml:space="preserve"> </w:t>
      </w:r>
      <w:r w:rsidR="00E90336" w:rsidRPr="00B17C7B">
        <w:t>helps in</w:t>
      </w:r>
      <w:r w:rsidR="00BE68BA" w:rsidRPr="00B17C7B">
        <w:t xml:space="preserve"> dealing with the </w:t>
      </w:r>
      <w:r w:rsidR="006E5882" w:rsidRPr="00B17C7B">
        <w:t>public speculations</w:t>
      </w:r>
      <w:r w:rsidR="00BE68BA" w:rsidRPr="00B17C7B">
        <w:t>. During a crisis, various stages are involved</w:t>
      </w:r>
      <w:r w:rsidR="00784043" w:rsidRPr="00B17C7B">
        <w:t>;</w:t>
      </w:r>
      <w:r w:rsidR="00BE68BA" w:rsidRPr="00B17C7B">
        <w:t xml:space="preserve"> they include signal detection, </w:t>
      </w:r>
      <w:r w:rsidR="00784043" w:rsidRPr="00B17C7B">
        <w:t xml:space="preserve">a </w:t>
      </w:r>
      <w:r w:rsidR="00BE68BA" w:rsidRPr="00B17C7B">
        <w:t xml:space="preserve">crisis at the acute </w:t>
      </w:r>
      <w:r w:rsidR="00784043" w:rsidRPr="00B17C7B">
        <w:t>phas</w:t>
      </w:r>
      <w:r w:rsidR="00BE68BA" w:rsidRPr="00B17C7B">
        <w:t>e, chronic crisis</w:t>
      </w:r>
      <w:r w:rsidR="00784043" w:rsidRPr="00B17C7B">
        <w:t>,</w:t>
      </w:r>
      <w:r w:rsidR="00BE68BA" w:rsidRPr="00B17C7B">
        <w:t xml:space="preserve"> and le</w:t>
      </w:r>
      <w:r w:rsidR="006E5882" w:rsidRPr="00B17C7B">
        <w:t>ssons learn</w:t>
      </w:r>
      <w:r w:rsidR="00784043" w:rsidRPr="00B17C7B">
        <w:t>ed</w:t>
      </w:r>
      <w:r w:rsidR="00BE68BA" w:rsidRPr="00B17C7B">
        <w:t xml:space="preserve">. </w:t>
      </w:r>
      <w:r w:rsidR="006E5882" w:rsidRPr="00B17C7B">
        <w:t>A c</w:t>
      </w:r>
      <w:r w:rsidR="00E32F05" w:rsidRPr="00B17C7B">
        <w:t>risis can affect individuals, communities</w:t>
      </w:r>
      <w:r w:rsidR="00784043" w:rsidRPr="00B17C7B">
        <w:t>,</w:t>
      </w:r>
      <w:r w:rsidR="00E32F05" w:rsidRPr="00B17C7B">
        <w:t xml:space="preserve"> or societies instantly or slowly.</w:t>
      </w:r>
      <w:r w:rsidR="00401427" w:rsidRPr="00B17C7B">
        <w:t xml:space="preserve"> Leaders pl</w:t>
      </w:r>
      <w:r w:rsidR="00D918A7" w:rsidRPr="00B17C7B">
        <w:t>a</w:t>
      </w:r>
      <w:r w:rsidR="00401427" w:rsidRPr="00B17C7B">
        <w:t xml:space="preserve">y a significant role in controlling crises and influence how community and society will recover or respond </w:t>
      </w:r>
      <w:r w:rsidR="006E5882" w:rsidRPr="00B17C7B">
        <w:t>to</w:t>
      </w:r>
      <w:r w:rsidR="00401427" w:rsidRPr="00B17C7B">
        <w:t xml:space="preserve"> the disaster. </w:t>
      </w:r>
      <w:r w:rsidR="001F6B4C" w:rsidRPr="00B17C7B">
        <w:t>Public l</w:t>
      </w:r>
      <w:r w:rsidR="00FB06FB" w:rsidRPr="00B17C7B">
        <w:t xml:space="preserve">eaders can have a </w:t>
      </w:r>
      <w:r w:rsidR="00B97C87" w:rsidRPr="00B17C7B">
        <w:t>considerable</w:t>
      </w:r>
      <w:r w:rsidR="00FB06FB" w:rsidRPr="00B17C7B">
        <w:t xml:space="preserve"> effect on the</w:t>
      </w:r>
      <w:r w:rsidR="001F6B4C" w:rsidRPr="00B17C7B">
        <w:t xml:space="preserve"> public</w:t>
      </w:r>
      <w:r w:rsidR="00FB06FB" w:rsidRPr="00B17C7B">
        <w:t xml:space="preserve"> through </w:t>
      </w:r>
      <w:r w:rsidR="00E90336" w:rsidRPr="00B17C7B">
        <w:t>communication. To</w:t>
      </w:r>
      <w:r w:rsidR="00D918A7" w:rsidRPr="00B17C7B">
        <w:t xml:space="preserve"> effective</w:t>
      </w:r>
      <w:r w:rsidR="001F6B4C" w:rsidRPr="00B17C7B">
        <w:t>ly</w:t>
      </w:r>
      <w:r w:rsidR="00D918A7" w:rsidRPr="00B17C7B">
        <w:t xml:space="preserve"> manage </w:t>
      </w:r>
      <w:r w:rsidR="001F6B4C" w:rsidRPr="00B17C7B">
        <w:t>a</w:t>
      </w:r>
      <w:r w:rsidR="00D918A7" w:rsidRPr="00B17C7B">
        <w:t xml:space="preserve"> health crisis, proactive communication</w:t>
      </w:r>
      <w:r w:rsidR="001F6B4C" w:rsidRPr="00B17C7B">
        <w:t xml:space="preserve"> from the mandated officials</w:t>
      </w:r>
      <w:r w:rsidR="00D918A7" w:rsidRPr="00B17C7B">
        <w:t xml:space="preserve"> is essential. </w:t>
      </w:r>
      <w:r w:rsidR="00852D4B" w:rsidRPr="00B17C7B">
        <w:t xml:space="preserve">This paper describes how public health officials and </w:t>
      </w:r>
      <w:r w:rsidR="00E90336" w:rsidRPr="00B17C7B">
        <w:t>civil leaders</w:t>
      </w:r>
      <w:r w:rsidR="00FD4BAB" w:rsidRPr="00B17C7B">
        <w:t xml:space="preserve"> </w:t>
      </w:r>
      <w:r w:rsidR="001F6B4C" w:rsidRPr="00B17C7B">
        <w:t xml:space="preserve">react </w:t>
      </w:r>
      <w:r w:rsidR="00E90336" w:rsidRPr="00B17C7B">
        <w:t>to these</w:t>
      </w:r>
      <w:r w:rsidR="006D7D15" w:rsidRPr="00B17C7B">
        <w:t xml:space="preserve"> issues</w:t>
      </w:r>
      <w:r w:rsidR="001F6B4C" w:rsidRPr="00B17C7B">
        <w:t xml:space="preserve"> and communicates them</w:t>
      </w:r>
      <w:r w:rsidR="00FD4BAB" w:rsidRPr="00B17C7B">
        <w:t xml:space="preserve"> before, during</w:t>
      </w:r>
      <w:r w:rsidR="00784043" w:rsidRPr="00B17C7B">
        <w:t>,</w:t>
      </w:r>
      <w:r w:rsidR="00FD4BAB" w:rsidRPr="00B17C7B">
        <w:t xml:space="preserve"> and afte</w:t>
      </w:r>
      <w:r w:rsidR="00F85CB2" w:rsidRPr="00B17C7B">
        <w:t>r the crisis.</w:t>
      </w:r>
    </w:p>
    <w:p w:rsidR="00DF239B" w:rsidRPr="00B17C7B" w:rsidRDefault="00DF239B" w:rsidP="00B97C87"/>
    <w:p w:rsidR="00413D30" w:rsidRPr="00B17C7B" w:rsidRDefault="00413D30" w:rsidP="00DF239B">
      <w:pPr>
        <w:jc w:val="center"/>
        <w:rPr>
          <w:b/>
          <w:bCs/>
        </w:rPr>
      </w:pPr>
      <w:r w:rsidRPr="00B17C7B">
        <w:rPr>
          <w:b/>
          <w:bCs/>
        </w:rPr>
        <w:lastRenderedPageBreak/>
        <w:t>Significance</w:t>
      </w:r>
    </w:p>
    <w:p w:rsidR="00413D30" w:rsidRPr="00B17C7B" w:rsidRDefault="00413D30" w:rsidP="00B97C87">
      <w:r w:rsidRPr="00B17C7B">
        <w:tab/>
        <w:t>Communication by public health official</w:t>
      </w:r>
      <w:r w:rsidR="007344DB" w:rsidRPr="00B17C7B">
        <w:t xml:space="preserve">s and public leaders during </w:t>
      </w:r>
      <w:r w:rsidR="008664D0" w:rsidRPr="00B17C7B">
        <w:t xml:space="preserve">a </w:t>
      </w:r>
      <w:r w:rsidR="007344DB" w:rsidRPr="00B17C7B">
        <w:t xml:space="preserve">crisis is a crucial part of </w:t>
      </w:r>
      <w:r w:rsidR="00784043" w:rsidRPr="00B17C7B">
        <w:t xml:space="preserve">the </w:t>
      </w:r>
      <w:r w:rsidR="007344DB" w:rsidRPr="00B17C7B">
        <w:t xml:space="preserve">response to </w:t>
      </w:r>
      <w:r w:rsidR="00DD7A56" w:rsidRPr="00B17C7B">
        <w:t>situations that may affect both life and property</w:t>
      </w:r>
      <w:r w:rsidR="00182296" w:rsidRPr="00B17C7B">
        <w:t xml:space="preserve"> (</w:t>
      </w:r>
      <w:r w:rsidR="00182296" w:rsidRPr="00B17C7B">
        <w:rPr>
          <w:color w:val="222222"/>
          <w:shd w:val="clear" w:color="auto" w:fill="FFFFFF"/>
        </w:rPr>
        <w:t>Parmer et al., 2016</w:t>
      </w:r>
      <w:r w:rsidR="00182296" w:rsidRPr="00B17C7B">
        <w:t>)</w:t>
      </w:r>
      <w:r w:rsidR="00DD7A56" w:rsidRPr="00B17C7B">
        <w:t xml:space="preserve">. </w:t>
      </w:r>
      <w:r w:rsidR="006B2EAB" w:rsidRPr="00B17C7B">
        <w:t>During a</w:t>
      </w:r>
      <w:r w:rsidR="00B97C87" w:rsidRPr="00B17C7B">
        <w:t>n emergency</w:t>
      </w:r>
      <w:r w:rsidR="006B2EAB" w:rsidRPr="00B17C7B">
        <w:t xml:space="preserve">, </w:t>
      </w:r>
      <w:r w:rsidR="005C54A7" w:rsidRPr="00B17C7B">
        <w:t>public health agencies and leaders often engage in communication to inform people of the situation, incentivize preventive behaviors adoption</w:t>
      </w:r>
      <w:r w:rsidR="00784043" w:rsidRPr="00B17C7B">
        <w:t>,</w:t>
      </w:r>
      <w:r w:rsidR="005C54A7" w:rsidRPr="00B17C7B">
        <w:t xml:space="preserve"> and limit or eliminate adverse implications of the </w:t>
      </w:r>
      <w:r w:rsidR="001071EB" w:rsidRPr="00B17C7B">
        <w:t xml:space="preserve">crisis. Therefore, given the significance of </w:t>
      </w:r>
      <w:r w:rsidR="00BB6B3B" w:rsidRPr="00B17C7B">
        <w:t xml:space="preserve">communication in public health crisis preparedness, it is </w:t>
      </w:r>
      <w:r w:rsidR="00784043" w:rsidRPr="00B17C7B">
        <w:t>essential</w:t>
      </w:r>
      <w:r w:rsidR="00BB6B3B" w:rsidRPr="00B17C7B">
        <w:t xml:space="preserve"> to address its context in this paper. </w:t>
      </w:r>
      <w:r w:rsidR="001F6B4C" w:rsidRPr="00B17C7B">
        <w:t xml:space="preserve">Policies offered and communicated by </w:t>
      </w:r>
      <w:r w:rsidR="00B97C87" w:rsidRPr="00B17C7B">
        <w:t>civ</w:t>
      </w:r>
      <w:r w:rsidR="001F6B4C" w:rsidRPr="00B17C7B">
        <w:t xml:space="preserve">ic leaders in connection to a health crisis are based on evidence-based information that is provided by health officials. In the delivery of impacting and </w:t>
      </w:r>
      <w:r w:rsidR="00784043" w:rsidRPr="00B17C7B">
        <w:t>useful</w:t>
      </w:r>
      <w:r w:rsidR="001F6B4C" w:rsidRPr="00B17C7B">
        <w:t xml:space="preserve"> communication, public health officials and public leaders should coordinate together. The communication affects the actions to follow and how readily the public will support the action course.</w:t>
      </w:r>
      <w:r w:rsidR="00784043" w:rsidRPr="00B17C7B">
        <w:t xml:space="preserve"> In a bid to</w:t>
      </w:r>
      <w:r w:rsidR="004353D3" w:rsidRPr="00B17C7B">
        <w:t xml:space="preserve"> promote </w:t>
      </w:r>
      <w:r w:rsidR="00B97C87" w:rsidRPr="00B17C7B">
        <w:t>civil</w:t>
      </w:r>
      <w:r w:rsidR="004353D3" w:rsidRPr="00B17C7B">
        <w:t xml:space="preserve"> democracy, transparency is key and openness with the public. The public is entitled to know the cause, consequences, measures put in place</w:t>
      </w:r>
      <w:r w:rsidR="00784043" w:rsidRPr="00B17C7B">
        <w:t>,</w:t>
      </w:r>
      <w:r w:rsidR="004353D3" w:rsidRPr="00B17C7B">
        <w:t xml:space="preserve"> and the lessons learn</w:t>
      </w:r>
      <w:r w:rsidR="00784043" w:rsidRPr="00B17C7B">
        <w:t>ed</w:t>
      </w:r>
      <w:r w:rsidR="004353D3" w:rsidRPr="00B17C7B">
        <w:t xml:space="preserve"> from the </w:t>
      </w:r>
      <w:r w:rsidR="00153F51" w:rsidRPr="00B17C7B">
        <w:t>crisis</w:t>
      </w:r>
      <w:r w:rsidR="00B97C87" w:rsidRPr="00B17C7B">
        <w:t>—t</w:t>
      </w:r>
      <w:r w:rsidR="008664D0" w:rsidRPr="00B17C7B">
        <w:t>he WHO provides guidelines on the communication of an outbreak. The planning guide 2008 shows the importan</w:t>
      </w:r>
      <w:r w:rsidR="00B97C87" w:rsidRPr="00B17C7B">
        <w:t>ce</w:t>
      </w:r>
      <w:r w:rsidR="008664D0" w:rsidRPr="00B17C7B">
        <w:t xml:space="preserve"> of transparency in information and obtaining public trust. The guidelines indicate that communication should support all the phases of managing a public health crisis.</w:t>
      </w:r>
    </w:p>
    <w:p w:rsidR="00153F51" w:rsidRPr="00B17C7B" w:rsidRDefault="00153F51" w:rsidP="00B97C87">
      <w:pPr>
        <w:jc w:val="center"/>
        <w:rPr>
          <w:b/>
          <w:bCs/>
        </w:rPr>
      </w:pPr>
      <w:r w:rsidRPr="00B17C7B">
        <w:rPr>
          <w:b/>
          <w:bCs/>
        </w:rPr>
        <w:t>Background</w:t>
      </w:r>
    </w:p>
    <w:p w:rsidR="00153F51" w:rsidRPr="00B17C7B" w:rsidRDefault="00153F51" w:rsidP="00B97C87">
      <w:r w:rsidRPr="00B17C7B">
        <w:tab/>
        <w:t xml:space="preserve">There </w:t>
      </w:r>
      <w:r w:rsidR="00E90336" w:rsidRPr="00B17C7B">
        <w:t>is</w:t>
      </w:r>
      <w:r w:rsidR="00E90336">
        <w:t xml:space="preserve"> </w:t>
      </w:r>
      <w:r w:rsidR="00E90336" w:rsidRPr="00B17C7B">
        <w:t>important</w:t>
      </w:r>
      <w:r w:rsidRPr="00B17C7B">
        <w:t xml:space="preserve"> sociological, political, historical</w:t>
      </w:r>
      <w:r w:rsidR="00784043" w:rsidRPr="00B17C7B">
        <w:t>,</w:t>
      </w:r>
      <w:r w:rsidRPr="00B17C7B">
        <w:t xml:space="preserve"> and cultural information that should be contextualized. The information is crucial in forming a better understanding of the rhetoric of public health officials and public leaders in a crisis.</w:t>
      </w:r>
      <w:r w:rsidR="00182296" w:rsidRPr="00B17C7B">
        <w:t xml:space="preserve"> According to </w:t>
      </w:r>
      <w:r w:rsidR="00182296" w:rsidRPr="00B17C7B">
        <w:rPr>
          <w:color w:val="222222"/>
          <w:shd w:val="clear" w:color="auto" w:fill="FFFFFF"/>
        </w:rPr>
        <w:t>Lee &amp; Chan (2017), i</w:t>
      </w:r>
      <w:r w:rsidR="00B65025" w:rsidRPr="00B17C7B">
        <w:t>n 2003</w:t>
      </w:r>
      <w:r w:rsidR="00E90336" w:rsidRPr="00B17C7B">
        <w:t>, the</w:t>
      </w:r>
      <w:r w:rsidR="00784043" w:rsidRPr="00B17C7B">
        <w:t xml:space="preserve"> </w:t>
      </w:r>
      <w:r w:rsidR="00B65025" w:rsidRPr="00B17C7B">
        <w:t>W</w:t>
      </w:r>
      <w:r w:rsidR="00784043" w:rsidRPr="00B17C7B">
        <w:t xml:space="preserve">orld </w:t>
      </w:r>
      <w:r w:rsidR="00B65025" w:rsidRPr="00B17C7B">
        <w:t>H</w:t>
      </w:r>
      <w:r w:rsidR="00784043" w:rsidRPr="00B17C7B">
        <w:t xml:space="preserve">ealth </w:t>
      </w:r>
      <w:r w:rsidR="00B65025" w:rsidRPr="00B17C7B">
        <w:t>O</w:t>
      </w:r>
      <w:r w:rsidR="00784043" w:rsidRPr="00B17C7B">
        <w:t>rganization</w:t>
      </w:r>
      <w:r w:rsidR="00B65025" w:rsidRPr="00B17C7B">
        <w:t xml:space="preserve"> c</w:t>
      </w:r>
      <w:r w:rsidR="00B97C87" w:rsidRPr="00B17C7B">
        <w:t>oncluded</w:t>
      </w:r>
      <w:r w:rsidR="00B65025" w:rsidRPr="00B17C7B">
        <w:t xml:space="preserve"> in connection to the SARS outbreak</w:t>
      </w:r>
      <w:r w:rsidR="00784043" w:rsidRPr="00B17C7B">
        <w:t>, a health crisis experienced in the decade</w:t>
      </w:r>
      <w:r w:rsidR="00B65025" w:rsidRPr="00B17C7B">
        <w:t xml:space="preserve">. The outbreak is one of the </w:t>
      </w:r>
      <w:r w:rsidR="00784043" w:rsidRPr="00B17C7B">
        <w:t>critical</w:t>
      </w:r>
      <w:r w:rsidR="00B65025" w:rsidRPr="00B17C7B">
        <w:t xml:space="preserve"> public health </w:t>
      </w:r>
      <w:r w:rsidR="00E67ECD" w:rsidRPr="00B17C7B">
        <w:t>crises</w:t>
      </w:r>
      <w:r w:rsidR="00B65025" w:rsidRPr="00B17C7B">
        <w:t xml:space="preserve"> of this century. </w:t>
      </w:r>
      <w:r w:rsidR="00B65025" w:rsidRPr="00B17C7B">
        <w:lastRenderedPageBreak/>
        <w:t>The organization concluded that accuracy, time-consciousness</w:t>
      </w:r>
      <w:r w:rsidR="00784043" w:rsidRPr="00B17C7B">
        <w:t>,</w:t>
      </w:r>
      <w:r w:rsidR="00B65025" w:rsidRPr="00B17C7B">
        <w:t xml:space="preserve"> and transparency of information should be practiced. The outbreak highlighted the importance of risk communication in managing a</w:t>
      </w:r>
      <w:r w:rsidR="003A696D" w:rsidRPr="00B17C7B">
        <w:t xml:space="preserve"> public health crisis</w:t>
      </w:r>
      <w:r w:rsidR="00B65025" w:rsidRPr="00B17C7B">
        <w:t xml:space="preserve">. Communication also served to reduce </w:t>
      </w:r>
      <w:r w:rsidR="00E67ECD" w:rsidRPr="00B17C7B">
        <w:t>the impact on health, economy</w:t>
      </w:r>
      <w:r w:rsidR="00784043" w:rsidRPr="00B17C7B">
        <w:t>,</w:t>
      </w:r>
      <w:r w:rsidR="00E67ECD" w:rsidRPr="00B17C7B">
        <w:t xml:space="preserve"> and social life by the </w:t>
      </w:r>
      <w:r w:rsidR="00E90336" w:rsidRPr="00B17C7B">
        <w:t>public</w:t>
      </w:r>
      <w:r w:rsidR="00E67ECD" w:rsidRPr="00B17C7B">
        <w:t xml:space="preserve"> health crisis. </w:t>
      </w:r>
    </w:p>
    <w:p w:rsidR="00C40AC6" w:rsidRPr="00B17C7B" w:rsidRDefault="00C40AC6" w:rsidP="00B97C87">
      <w:r w:rsidRPr="00B17C7B">
        <w:tab/>
        <w:t>The UN assembly Resolution requires</w:t>
      </w:r>
      <w:r w:rsidR="002A238D" w:rsidRPr="00B17C7B">
        <w:t xml:space="preserve"> states to undertake various measures during a crisis. The states should disseminate ea</w:t>
      </w:r>
      <w:r w:rsidR="00C2446B" w:rsidRPr="00B17C7B">
        <w:t>rly-warning information,</w:t>
      </w:r>
      <w:r w:rsidR="00784043" w:rsidRPr="00B17C7B">
        <w:t xml:space="preserve"> and</w:t>
      </w:r>
      <w:r w:rsidR="00C2446B" w:rsidRPr="00B17C7B">
        <w:t xml:space="preserve"> the dissemination should be timely and factual. This calls for public health officials and all concerning parties to be rhetoric. </w:t>
      </w:r>
      <w:r w:rsidR="009F207C" w:rsidRPr="00B17C7B">
        <w:t xml:space="preserve">The public health officials and public leaders should ensure they present the information in a consoling manner and create assurance while still creating sensitivity. The Ebola outbreak in </w:t>
      </w:r>
      <w:r w:rsidR="00784043" w:rsidRPr="00B17C7B">
        <w:t>W</w:t>
      </w:r>
      <w:r w:rsidR="009F207C" w:rsidRPr="00B17C7B">
        <w:t xml:space="preserve">est </w:t>
      </w:r>
      <w:r w:rsidR="00784043" w:rsidRPr="00B17C7B">
        <w:t>Africa was a key learning point in the rhetoric of officials during a health crisis</w:t>
      </w:r>
      <w:r w:rsidR="00A2021C" w:rsidRPr="00B17C7B">
        <w:t xml:space="preserve"> (</w:t>
      </w:r>
      <w:r w:rsidR="00A2021C" w:rsidRPr="00B17C7B">
        <w:rPr>
          <w:color w:val="222222"/>
          <w:shd w:val="clear" w:color="auto" w:fill="FFFFFF"/>
        </w:rPr>
        <w:t>Bowen &amp; Li, 2018</w:t>
      </w:r>
      <w:r w:rsidR="00A2021C" w:rsidRPr="00B17C7B">
        <w:t>)</w:t>
      </w:r>
      <w:r w:rsidR="00784043" w:rsidRPr="00B17C7B">
        <w:t xml:space="preserve">. The government's failure to express rhetoric in communication led to the spread of the outbreak and spindling out of control. The public leaders did not communicate against the cultural practices that the communities engaged in, in the disposal of persons who succumbed to Ebola. These are critical guidelines to understand the importance of communication from the officials in managing an outbreak. </w:t>
      </w:r>
    </w:p>
    <w:p w:rsidR="00153F51" w:rsidRPr="00B17C7B" w:rsidRDefault="00153F51" w:rsidP="00B97C87">
      <w:pPr>
        <w:jc w:val="center"/>
        <w:rPr>
          <w:b/>
          <w:bCs/>
        </w:rPr>
      </w:pPr>
      <w:r w:rsidRPr="00B17C7B">
        <w:rPr>
          <w:b/>
          <w:bCs/>
        </w:rPr>
        <w:t>Analysis</w:t>
      </w:r>
    </w:p>
    <w:p w:rsidR="008932D0" w:rsidRPr="00B17C7B" w:rsidRDefault="008932D0" w:rsidP="00B97C87">
      <w:r w:rsidRPr="00B17C7B">
        <w:tab/>
        <w:t xml:space="preserve">In times of a health crisis, the rhetoric of public health officials and public leaders </w:t>
      </w:r>
      <w:r w:rsidR="00B97C87" w:rsidRPr="00B17C7B">
        <w:t>is required</w:t>
      </w:r>
      <w:r w:rsidRPr="00B17C7B">
        <w:t xml:space="preserve">. The </w:t>
      </w:r>
      <w:r w:rsidR="00385F4A" w:rsidRPr="00B17C7B">
        <w:t>rhetoric</w:t>
      </w:r>
      <w:r w:rsidRPr="00B17C7B">
        <w:t xml:space="preserve"> mastered should be ethical, contain strategy</w:t>
      </w:r>
      <w:r w:rsidR="00385F4A" w:rsidRPr="00B17C7B">
        <w:t>,</w:t>
      </w:r>
      <w:r w:rsidRPr="00B17C7B">
        <w:t xml:space="preserve"> and express optimum transparency on the health of the general public. </w:t>
      </w:r>
      <w:r w:rsidR="00385F4A" w:rsidRPr="00B17C7B">
        <w:t xml:space="preserve">Rhetoric </w:t>
      </w:r>
      <w:r w:rsidR="00E90336" w:rsidRPr="00B17C7B">
        <w:t>serves to</w:t>
      </w:r>
      <w:r w:rsidR="00385F4A" w:rsidRPr="00B17C7B">
        <w:t xml:space="preserve"> portray</w:t>
      </w:r>
      <w:r w:rsidRPr="00B17C7B">
        <w:t xml:space="preserve"> understanding to the public that the crisis has been identified and management is in scope</w:t>
      </w:r>
      <w:r w:rsidR="0010027A" w:rsidRPr="00B17C7B">
        <w:t xml:space="preserve"> (</w:t>
      </w:r>
      <w:r w:rsidR="0010027A" w:rsidRPr="00B17C7B">
        <w:rPr>
          <w:color w:val="222222"/>
          <w:shd w:val="clear" w:color="auto" w:fill="FFFFFF"/>
        </w:rPr>
        <w:t>Glaeser, 2017</w:t>
      </w:r>
      <w:r w:rsidR="0010027A" w:rsidRPr="00B17C7B">
        <w:t>)</w:t>
      </w:r>
      <w:r w:rsidRPr="00B17C7B">
        <w:t xml:space="preserve">. </w:t>
      </w:r>
      <w:r w:rsidR="00385F4A" w:rsidRPr="00B17C7B">
        <w:t>Knowledge</w:t>
      </w:r>
      <w:r w:rsidRPr="00B17C7B">
        <w:t xml:space="preserve"> of the health crisis is the first step towards mitigating its effects. The officials should be able to explain to the general public what the </w:t>
      </w:r>
      <w:r w:rsidR="00385F4A" w:rsidRPr="00B17C7B">
        <w:t>emergency</w:t>
      </w:r>
      <w:r w:rsidRPr="00B17C7B">
        <w:t xml:space="preserve"> entails, and its origin. </w:t>
      </w:r>
      <w:r w:rsidR="003C3FE1" w:rsidRPr="00B17C7B">
        <w:t xml:space="preserve">Public health officials are tasked with detecting health crises and advising </w:t>
      </w:r>
      <w:r w:rsidR="00385F4A" w:rsidRPr="00B17C7B">
        <w:t>civ</w:t>
      </w:r>
      <w:r w:rsidR="003C3FE1" w:rsidRPr="00B17C7B">
        <w:t xml:space="preserve">ic leaders appropriately. The </w:t>
      </w:r>
      <w:r w:rsidR="003C3FE1" w:rsidRPr="00B17C7B">
        <w:lastRenderedPageBreak/>
        <w:t xml:space="preserve">communication pathway and effectiveness affect mechanisms that will be developed to mitigate the crisis. </w:t>
      </w:r>
    </w:p>
    <w:p w:rsidR="00153F51" w:rsidRPr="00B17C7B" w:rsidRDefault="00153F51" w:rsidP="00B97C87">
      <w:r w:rsidRPr="00B17C7B">
        <w:tab/>
      </w:r>
      <w:r w:rsidR="003C3FE1" w:rsidRPr="00B17C7B">
        <w:t>The communication of a health crisis is the first step towards containing a crisis and reducing its impact on the population. A lesson can be learn</w:t>
      </w:r>
      <w:r w:rsidR="00385F4A" w:rsidRPr="00B17C7B">
        <w:t>ed</w:t>
      </w:r>
      <w:r w:rsidR="003C3FE1" w:rsidRPr="00B17C7B">
        <w:t xml:space="preserve"> from the SARS outbreak information in 2003,</w:t>
      </w:r>
      <w:r w:rsidR="00385F4A" w:rsidRPr="00B17C7B">
        <w:t xml:space="preserve"> </w:t>
      </w:r>
      <w:r w:rsidR="00E90336" w:rsidRPr="00B17C7B">
        <w:t>and the</w:t>
      </w:r>
      <w:r w:rsidR="00385F4A" w:rsidRPr="00B17C7B">
        <w:t xml:space="preserve"> officials in charge did not do effective risk communication</w:t>
      </w:r>
      <w:r w:rsidR="003C3FE1" w:rsidRPr="00B17C7B">
        <w:t xml:space="preserve">. The inefficiency and lack of communication contributed to the rapid spread of the crisis. </w:t>
      </w:r>
      <w:r w:rsidR="00385F4A" w:rsidRPr="00B17C7B">
        <w:t>R</w:t>
      </w:r>
      <w:r w:rsidR="00E67ECD" w:rsidRPr="00B17C7B">
        <w:t xml:space="preserve">eluctance to create awareness among the public and to encourage behavioral modification among the public helps in the spread of the crisis. </w:t>
      </w:r>
      <w:r w:rsidR="009E3FED" w:rsidRPr="00B17C7B">
        <w:t>The officials should proactively circulate risk</w:t>
      </w:r>
      <w:r w:rsidR="003A696D" w:rsidRPr="00B17C7B">
        <w:t>-</w:t>
      </w:r>
      <w:r w:rsidR="009E3FED" w:rsidRPr="00B17C7B">
        <w:t xml:space="preserve">related information and to ensure transparency in responding to a health crisis. </w:t>
      </w:r>
    </w:p>
    <w:p w:rsidR="009065B5" w:rsidRPr="00B17C7B" w:rsidRDefault="009065B5" w:rsidP="00B97C87">
      <w:r w:rsidRPr="00B17C7B">
        <w:tab/>
      </w:r>
      <w:r w:rsidR="009E3FED" w:rsidRPr="00B17C7B">
        <w:t>It is essentials that the management and response to a public health crisis be tracked. The tracking enables the related agencies and authorities to evaluate the mechanisms in place to manage a crisis</w:t>
      </w:r>
      <w:r w:rsidR="00182296" w:rsidRPr="00B17C7B">
        <w:t xml:space="preserve"> (</w:t>
      </w:r>
      <w:r w:rsidR="00182296" w:rsidRPr="00B17C7B">
        <w:rPr>
          <w:color w:val="222222"/>
          <w:shd w:val="clear" w:color="auto" w:fill="FFFFFF"/>
        </w:rPr>
        <w:t>Parmer et al., 2016</w:t>
      </w:r>
      <w:r w:rsidR="00182296" w:rsidRPr="00B17C7B">
        <w:t>)</w:t>
      </w:r>
      <w:r w:rsidR="009E3FED" w:rsidRPr="00B17C7B">
        <w:t xml:space="preserve">. </w:t>
      </w:r>
      <w:r w:rsidR="003A696D" w:rsidRPr="00B17C7B">
        <w:t>The r</w:t>
      </w:r>
      <w:r w:rsidR="009E3FED" w:rsidRPr="00B17C7B">
        <w:t>hetoric of public health officials and public leaders helps to track the flow of information and actions in the management process.</w:t>
      </w:r>
      <w:r w:rsidR="001F3D9E" w:rsidRPr="00B17C7B">
        <w:t xml:space="preserve"> The rhetoric of health officials and leaders ensures accuracy and effectiveness in communication. The information disseminated is evidence</w:t>
      </w:r>
      <w:r w:rsidR="003A696D" w:rsidRPr="00B17C7B">
        <w:t>-</w:t>
      </w:r>
      <w:r w:rsidR="001F3D9E" w:rsidRPr="00B17C7B">
        <w:t xml:space="preserve">based and scientifically tested to be accurate. The rhetoric of public health officials and leaders is a crucial part </w:t>
      </w:r>
      <w:r w:rsidR="003A696D" w:rsidRPr="00B17C7B">
        <w:t>of</w:t>
      </w:r>
      <w:r w:rsidR="001F3D9E" w:rsidRPr="00B17C7B">
        <w:t xml:space="preserve"> fostering coordination between the public and private sector</w:t>
      </w:r>
      <w:r w:rsidR="003A696D" w:rsidRPr="00B17C7B">
        <w:t>s</w:t>
      </w:r>
      <w:r w:rsidR="001F3D9E" w:rsidRPr="00B17C7B">
        <w:t xml:space="preserve">. </w:t>
      </w:r>
      <w:r w:rsidR="003A696D" w:rsidRPr="00B17C7B">
        <w:t>C</w:t>
      </w:r>
      <w:r w:rsidR="001F3D9E" w:rsidRPr="00B17C7B">
        <w:t xml:space="preserve">ooperation is an essential part </w:t>
      </w:r>
      <w:r w:rsidR="003A696D" w:rsidRPr="00B17C7B">
        <w:t>of</w:t>
      </w:r>
      <w:r w:rsidR="001F3D9E" w:rsidRPr="00B17C7B">
        <w:t xml:space="preserve"> joining forces and ensuring a speedy management of the crisis. The communication also brings onboard parties </w:t>
      </w:r>
      <w:r w:rsidR="003A696D" w:rsidRPr="00B17C7B">
        <w:t xml:space="preserve">that </w:t>
      </w:r>
      <w:r w:rsidR="001F3D9E" w:rsidRPr="00B17C7B">
        <w:t xml:space="preserve">can offer support and donations to the public to mitigate the consequences of behavioral change due to the crisis. </w:t>
      </w:r>
    </w:p>
    <w:p w:rsidR="00EF506A" w:rsidRPr="00B17C7B" w:rsidRDefault="001F3D9E" w:rsidP="00B97C87">
      <w:r w:rsidRPr="00B17C7B">
        <w:tab/>
        <w:t xml:space="preserve">Public leaders serve to </w:t>
      </w:r>
      <w:r w:rsidR="00AE0D2B" w:rsidRPr="00B17C7B">
        <w:t>strengthen the health system and health delivery mechanisms. In a democracy, public leaders have the trust of the public</w:t>
      </w:r>
      <w:r w:rsidR="00B17C7B" w:rsidRPr="00B17C7B">
        <w:t xml:space="preserve"> (</w:t>
      </w:r>
      <w:r w:rsidR="00B17C7B" w:rsidRPr="00B17C7B">
        <w:rPr>
          <w:color w:val="222222"/>
          <w:shd w:val="clear" w:color="auto" w:fill="FFFFFF"/>
        </w:rPr>
        <w:t>Moffitt, 2018)</w:t>
      </w:r>
      <w:r w:rsidR="00AE0D2B" w:rsidRPr="00B17C7B">
        <w:t xml:space="preserve">. </w:t>
      </w:r>
      <w:r w:rsidR="00D54025" w:rsidRPr="00B17C7B">
        <w:t xml:space="preserve">They are therefore trusted to disseminate information and to give guidelines to the public. </w:t>
      </w:r>
      <w:r w:rsidR="00AE0D2B" w:rsidRPr="00B17C7B">
        <w:t xml:space="preserve">The rhetoric of the </w:t>
      </w:r>
      <w:r w:rsidR="003A696D" w:rsidRPr="00B17C7B">
        <w:t>civ</w:t>
      </w:r>
      <w:r w:rsidR="00AE0D2B" w:rsidRPr="00B17C7B">
        <w:t>ic leaders helps to reassure the public and to o</w:t>
      </w:r>
      <w:bookmarkStart w:id="0" w:name="_GoBack"/>
      <w:bookmarkEnd w:id="0"/>
      <w:r w:rsidR="00AE0D2B" w:rsidRPr="00B17C7B">
        <w:t xml:space="preserve">ffer directions on the channels to be followed. Temporarily, </w:t>
      </w:r>
      <w:r w:rsidR="00AE0D2B" w:rsidRPr="00B17C7B">
        <w:lastRenderedPageBreak/>
        <w:t>public leaders may convene and enact regulations that will be applied in the management of a crisis. Effective communication of the r</w:t>
      </w:r>
      <w:r w:rsidR="003A696D" w:rsidRPr="00B17C7B">
        <w:t>ule</w:t>
      </w:r>
      <w:r w:rsidR="00AE0D2B" w:rsidRPr="00B17C7B">
        <w:t>s and measures in place affects the extent to which the public will abide.</w:t>
      </w:r>
      <w:r w:rsidR="00D54025" w:rsidRPr="00B17C7B">
        <w:t xml:space="preserve"> Leaders need to build on their communication strategies and ensure they are in time to meet the arising needs. </w:t>
      </w:r>
    </w:p>
    <w:p w:rsidR="009258E6" w:rsidRPr="00B17C7B" w:rsidRDefault="00EF506A" w:rsidP="00B97C87">
      <w:pPr>
        <w:ind w:firstLine="720"/>
      </w:pPr>
      <w:r w:rsidRPr="00B17C7B">
        <w:t xml:space="preserve">Public leaders are crucial in </w:t>
      </w:r>
      <w:r w:rsidR="00B97C87" w:rsidRPr="00B17C7B">
        <w:t xml:space="preserve">the </w:t>
      </w:r>
      <w:r w:rsidRPr="00B17C7B">
        <w:t>amassing of available and required resources to deal with the health crisis</w:t>
      </w:r>
      <w:r w:rsidR="00A2021C" w:rsidRPr="00B17C7B">
        <w:t xml:space="preserve"> (</w:t>
      </w:r>
      <w:r w:rsidR="00A2021C" w:rsidRPr="00B17C7B">
        <w:rPr>
          <w:color w:val="222222"/>
          <w:shd w:val="clear" w:color="auto" w:fill="FFFFFF"/>
        </w:rPr>
        <w:t>Bowen&amp; Li, 2018)</w:t>
      </w:r>
      <w:r w:rsidRPr="00B17C7B">
        <w:t xml:space="preserve">. </w:t>
      </w:r>
      <w:r w:rsidR="003A696D" w:rsidRPr="00B17C7B">
        <w:t xml:space="preserve">Civic </w:t>
      </w:r>
      <w:r w:rsidRPr="00B17C7B">
        <w:t>leaders then communicate to the public on how to utilize the resources to ensure the public sustains itself through the crisis. The public leaders may also u</w:t>
      </w:r>
      <w:r w:rsidR="003A696D" w:rsidRPr="00B17C7B">
        <w:t>s</w:t>
      </w:r>
      <w:r w:rsidRPr="00B17C7B">
        <w:t xml:space="preserve">e the available emergency response options and communicate them to the public. Creating harmony and </w:t>
      </w:r>
      <w:r w:rsidR="003A696D" w:rsidRPr="00B17C7B">
        <w:t xml:space="preserve">a </w:t>
      </w:r>
      <w:r w:rsidRPr="00B17C7B">
        <w:t>uni</w:t>
      </w:r>
      <w:r w:rsidR="003A696D" w:rsidRPr="00B17C7B">
        <w:t>fi</w:t>
      </w:r>
      <w:r w:rsidRPr="00B17C7B">
        <w:t>ed approach to the crisis is a responsibility entitled to the officials and can be achieved through communication. Through their rhetoric, leaders and health officials can impose measures and steps to limit the spread of the crisis. The rhetoric</w:t>
      </w:r>
      <w:r w:rsidR="00D54025" w:rsidRPr="00B17C7B">
        <w:t xml:space="preserve"> manner of the leaders impacts how the public understands and interprets the information. The </w:t>
      </w:r>
      <w:r w:rsidR="003A696D" w:rsidRPr="00B17C7B">
        <w:t>action</w:t>
      </w:r>
      <w:r w:rsidR="00D54025" w:rsidRPr="00B17C7B">
        <w:t xml:space="preserve">s that restrict the democracy of the </w:t>
      </w:r>
      <w:r w:rsidR="003A696D" w:rsidRPr="00B17C7B">
        <w:t>society</w:t>
      </w:r>
      <w:r w:rsidR="00D54025" w:rsidRPr="00B17C7B">
        <w:t xml:space="preserve"> should be explained so that the public may </w:t>
      </w:r>
      <w:r w:rsidR="003A696D" w:rsidRPr="00B17C7B">
        <w:t>realize</w:t>
      </w:r>
      <w:r w:rsidR="00D54025" w:rsidRPr="00B17C7B">
        <w:t xml:space="preserve"> their necessity. </w:t>
      </w:r>
    </w:p>
    <w:p w:rsidR="00D54025" w:rsidRPr="00B17C7B" w:rsidRDefault="00D54025" w:rsidP="00B97C87">
      <w:pPr>
        <w:jc w:val="center"/>
        <w:rPr>
          <w:b/>
          <w:bCs/>
        </w:rPr>
      </w:pPr>
      <w:r w:rsidRPr="00B17C7B">
        <w:rPr>
          <w:b/>
          <w:bCs/>
        </w:rPr>
        <w:t>Conclusions</w:t>
      </w:r>
    </w:p>
    <w:p w:rsidR="00784043" w:rsidRPr="00B17C7B" w:rsidRDefault="00D54025" w:rsidP="00B97C87">
      <w:r w:rsidRPr="00B17C7B">
        <w:tab/>
        <w:t>Crises are unplanned happenings that</w:t>
      </w:r>
      <w:r w:rsidR="003A696D" w:rsidRPr="00B17C7B">
        <w:t>,</w:t>
      </w:r>
      <w:r w:rsidRPr="00B17C7B">
        <w:t xml:space="preserve"> a</w:t>
      </w:r>
      <w:r w:rsidR="003E3817" w:rsidRPr="00B17C7B">
        <w:t>t times</w:t>
      </w:r>
      <w:r w:rsidR="003A696D" w:rsidRPr="00B17C7B">
        <w:t>,</w:t>
      </w:r>
      <w:r w:rsidR="003E3817" w:rsidRPr="00B17C7B">
        <w:t xml:space="preserve"> are beyond the capabilities of humans to prevent. In the case of their occurrence, </w:t>
      </w:r>
      <w:r w:rsidR="003A696D" w:rsidRPr="00B17C7B">
        <w:t>public health officials and public leaders must</w:t>
      </w:r>
      <w:r w:rsidR="003E3817" w:rsidRPr="00B17C7B">
        <w:t xml:space="preserve"> provide accurate and information timely. The rhetoric of the official</w:t>
      </w:r>
      <w:r w:rsidR="003A696D" w:rsidRPr="00B17C7B">
        <w:t>s</w:t>
      </w:r>
      <w:r w:rsidR="003E3817" w:rsidRPr="00B17C7B">
        <w:t xml:space="preserve"> is a</w:t>
      </w:r>
      <w:r w:rsidR="003A696D" w:rsidRPr="00B17C7B">
        <w:t xml:space="preserve"> cruc</w:t>
      </w:r>
      <w:r w:rsidR="003E3817" w:rsidRPr="00B17C7B">
        <w:t xml:space="preserve">ial step in response to the health crisis. The information is also </w:t>
      </w:r>
      <w:r w:rsidR="003A696D" w:rsidRPr="00B17C7B">
        <w:t>essential</w:t>
      </w:r>
      <w:r w:rsidR="003E3817" w:rsidRPr="00B17C7B">
        <w:t xml:space="preserve"> in post</w:t>
      </w:r>
      <w:r w:rsidR="00385F4A" w:rsidRPr="00B17C7B">
        <w:t>-</w:t>
      </w:r>
      <w:r w:rsidR="003E3817" w:rsidRPr="00B17C7B">
        <w:t xml:space="preserve">crisis analysis and evaluation. Their rhetoric has been seen to have a positive impact </w:t>
      </w:r>
      <w:r w:rsidR="00C40AC6" w:rsidRPr="00B17C7B">
        <w:t xml:space="preserve">on the public and to measures that are proposed. </w:t>
      </w:r>
      <w:r w:rsidR="004379F4" w:rsidRPr="00B17C7B">
        <w:t xml:space="preserve">The rhetoric can serve as a bright leading light to the public during a troubling dark moment. </w:t>
      </w:r>
      <w:r w:rsidR="00385F4A" w:rsidRPr="00B17C7B">
        <w:t>The r</w:t>
      </w:r>
      <w:r w:rsidR="009258E6" w:rsidRPr="00B17C7B">
        <w:t>hetoric of officials is an essential indicator if the crisis will be handled</w:t>
      </w:r>
      <w:r w:rsidR="00385F4A" w:rsidRPr="00B17C7B">
        <w:t xml:space="preserve"> effectively</w:t>
      </w:r>
      <w:r w:rsidR="009258E6" w:rsidRPr="00B17C7B">
        <w:t xml:space="preserve"> and its consequences well managed. </w:t>
      </w:r>
    </w:p>
    <w:p w:rsidR="00784043" w:rsidRPr="00B17C7B" w:rsidRDefault="00784043" w:rsidP="00B97C87">
      <w:r w:rsidRPr="00B17C7B">
        <w:br w:type="page"/>
      </w:r>
    </w:p>
    <w:p w:rsidR="00784043" w:rsidRPr="00B17C7B" w:rsidRDefault="00784043" w:rsidP="00B97C87">
      <w:pPr>
        <w:jc w:val="center"/>
      </w:pPr>
      <w:r w:rsidRPr="00B17C7B">
        <w:lastRenderedPageBreak/>
        <w:t>References</w:t>
      </w:r>
    </w:p>
    <w:p w:rsidR="00B97C87" w:rsidRPr="00B17C7B" w:rsidRDefault="00B97C87" w:rsidP="00B97C87">
      <w:pPr>
        <w:ind w:left="720" w:hanging="720"/>
      </w:pPr>
      <w:r w:rsidRPr="00B17C7B">
        <w:rPr>
          <w:color w:val="222222"/>
          <w:shd w:val="clear" w:color="auto" w:fill="FFFFFF"/>
        </w:rPr>
        <w:t>Bowen, S. A., &amp; Li, J. Y. (2018). Communication Ethics for Risk, Crises, and Public Health Contexts. </w:t>
      </w:r>
      <w:r w:rsidRPr="00B17C7B">
        <w:rPr>
          <w:i/>
          <w:iCs/>
          <w:color w:val="222222"/>
          <w:shd w:val="clear" w:color="auto" w:fill="FFFFFF"/>
        </w:rPr>
        <w:t>Risk and Health Communication in an Evolving Media Environment</w:t>
      </w:r>
      <w:r w:rsidRPr="00B17C7B">
        <w:rPr>
          <w:color w:val="222222"/>
          <w:shd w:val="clear" w:color="auto" w:fill="FFFFFF"/>
        </w:rPr>
        <w:t>, 185.</w:t>
      </w:r>
    </w:p>
    <w:p w:rsidR="00B97C87" w:rsidRPr="00B17C7B" w:rsidRDefault="00B97C87" w:rsidP="00B97C87">
      <w:pPr>
        <w:ind w:left="720" w:hanging="720"/>
        <w:rPr>
          <w:color w:val="222222"/>
          <w:shd w:val="clear" w:color="auto" w:fill="FFFFFF"/>
        </w:rPr>
      </w:pPr>
      <w:r w:rsidRPr="00B17C7B">
        <w:rPr>
          <w:color w:val="222222"/>
          <w:shd w:val="clear" w:color="auto" w:fill="FFFFFF"/>
        </w:rPr>
        <w:t>Lee, F. L., &amp; Chan, J. M. (2017). The Global–Local Communication Synchronization: China’s Response to the SARS Outbreak and the Air Pollution Crisis. In </w:t>
      </w:r>
      <w:r w:rsidRPr="00B17C7B">
        <w:rPr>
          <w:i/>
          <w:iCs/>
          <w:color w:val="222222"/>
          <w:shd w:val="clear" w:color="auto" w:fill="FFFFFF"/>
        </w:rPr>
        <w:t>Advancing Comparative Media and Communication Research</w:t>
      </w:r>
      <w:r w:rsidRPr="00B17C7B">
        <w:rPr>
          <w:color w:val="222222"/>
          <w:shd w:val="clear" w:color="auto" w:fill="FFFFFF"/>
        </w:rPr>
        <w:t> (pp. 179-211). Routledge.</w:t>
      </w:r>
    </w:p>
    <w:p w:rsidR="00B97C87" w:rsidRPr="00B17C7B" w:rsidRDefault="00B97C87" w:rsidP="00B97C87">
      <w:pPr>
        <w:ind w:left="720" w:hanging="720"/>
        <w:rPr>
          <w:color w:val="222222"/>
          <w:shd w:val="clear" w:color="auto" w:fill="FFFFFF"/>
        </w:rPr>
      </w:pPr>
      <w:r w:rsidRPr="00B17C7B">
        <w:rPr>
          <w:color w:val="222222"/>
          <w:shd w:val="clear" w:color="auto" w:fill="FFFFFF"/>
        </w:rPr>
        <w:t>Marmot, M. (2019). A health crisis is a social crisis.</w:t>
      </w:r>
    </w:p>
    <w:p w:rsidR="00B97C87" w:rsidRPr="00B17C7B" w:rsidRDefault="00B97C87" w:rsidP="00B97C87">
      <w:pPr>
        <w:ind w:left="720" w:hanging="720"/>
        <w:rPr>
          <w:color w:val="222222"/>
          <w:shd w:val="clear" w:color="auto" w:fill="FFFFFF"/>
        </w:rPr>
      </w:pPr>
      <w:r w:rsidRPr="00B17C7B">
        <w:rPr>
          <w:color w:val="222222"/>
          <w:shd w:val="clear" w:color="auto" w:fill="FFFFFF"/>
        </w:rPr>
        <w:t>Parmer, J., Baur, C., Eroglu, D., Lubell, K., Prue, C., Reynolds, B., &amp; Weaver, J. (2016). Crisis and emergency risk messaging in mass media news stories: is the public getting the information they need to protect their health?. </w:t>
      </w:r>
      <w:r w:rsidRPr="00B17C7B">
        <w:rPr>
          <w:i/>
          <w:iCs/>
          <w:color w:val="222222"/>
          <w:shd w:val="clear" w:color="auto" w:fill="FFFFFF"/>
        </w:rPr>
        <w:t>Health communication</w:t>
      </w:r>
      <w:r w:rsidRPr="00B17C7B">
        <w:rPr>
          <w:color w:val="222222"/>
          <w:shd w:val="clear" w:color="auto" w:fill="FFFFFF"/>
        </w:rPr>
        <w:t>, </w:t>
      </w:r>
      <w:r w:rsidRPr="00B17C7B">
        <w:rPr>
          <w:i/>
          <w:iCs/>
          <w:color w:val="222222"/>
          <w:shd w:val="clear" w:color="auto" w:fill="FFFFFF"/>
        </w:rPr>
        <w:t>31</w:t>
      </w:r>
      <w:r w:rsidRPr="00B17C7B">
        <w:rPr>
          <w:color w:val="222222"/>
          <w:shd w:val="clear" w:color="auto" w:fill="FFFFFF"/>
        </w:rPr>
        <w:t>(10), 1215-1222.</w:t>
      </w:r>
    </w:p>
    <w:p w:rsidR="00DF239B" w:rsidRPr="00B17C7B" w:rsidRDefault="00DF239B" w:rsidP="00B97C87">
      <w:pPr>
        <w:ind w:left="720" w:hanging="720"/>
        <w:rPr>
          <w:color w:val="222222"/>
          <w:shd w:val="clear" w:color="auto" w:fill="FFFFFF"/>
        </w:rPr>
      </w:pPr>
      <w:r w:rsidRPr="00B17C7B">
        <w:rPr>
          <w:color w:val="222222"/>
          <w:shd w:val="clear" w:color="auto" w:fill="FFFFFF"/>
        </w:rPr>
        <w:t>Glaeser, K. (2017). Navigating the Storm: Leadership in Times of Crisis.</w:t>
      </w:r>
    </w:p>
    <w:p w:rsidR="00B17C7B" w:rsidRPr="00B17C7B" w:rsidRDefault="00B17C7B" w:rsidP="00B97C87">
      <w:pPr>
        <w:ind w:left="720" w:hanging="720"/>
        <w:rPr>
          <w:color w:val="222222"/>
          <w:shd w:val="clear" w:color="auto" w:fill="FFFFFF"/>
        </w:rPr>
      </w:pPr>
      <w:r w:rsidRPr="00B17C7B">
        <w:rPr>
          <w:color w:val="222222"/>
          <w:shd w:val="clear" w:color="auto" w:fill="FFFFFF"/>
        </w:rPr>
        <w:t>Moffitt, T. (2018). Burnout in Addiction Treatment: Implications for Leadership and Public Health. </w:t>
      </w:r>
      <w:r w:rsidRPr="00B17C7B">
        <w:rPr>
          <w:i/>
          <w:iCs/>
          <w:color w:val="222222"/>
          <w:shd w:val="clear" w:color="auto" w:fill="FFFFFF"/>
        </w:rPr>
        <w:t>Leadership in Healthcare and Public Health</w:t>
      </w:r>
      <w:r w:rsidRPr="00B17C7B">
        <w:rPr>
          <w:color w:val="222222"/>
          <w:shd w:val="clear" w:color="auto" w:fill="FFFFFF"/>
        </w:rPr>
        <w:t>.</w:t>
      </w:r>
    </w:p>
    <w:sectPr w:rsidR="00B17C7B" w:rsidRPr="00B17C7B" w:rsidSect="00CB5B4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7CC9" w:rsidRDefault="00F27CC9" w:rsidP="004D6A5D">
      <w:pPr>
        <w:spacing w:line="240" w:lineRule="auto"/>
      </w:pPr>
      <w:r>
        <w:separator/>
      </w:r>
    </w:p>
  </w:endnote>
  <w:endnote w:type="continuationSeparator" w:id="1">
    <w:p w:rsidR="00F27CC9" w:rsidRDefault="00F27CC9" w:rsidP="004D6A5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7CC9" w:rsidRDefault="00F27CC9" w:rsidP="004D6A5D">
      <w:pPr>
        <w:spacing w:line="240" w:lineRule="auto"/>
      </w:pPr>
      <w:r>
        <w:separator/>
      </w:r>
    </w:p>
  </w:footnote>
  <w:footnote w:type="continuationSeparator" w:id="1">
    <w:p w:rsidR="00F27CC9" w:rsidRDefault="00F27CC9" w:rsidP="004D6A5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B41" w:rsidRDefault="00753478" w:rsidP="00CB5B41">
    <w:pPr>
      <w:pStyle w:val="Header"/>
    </w:pPr>
    <w:r>
      <w:t>RHETORIC IN CRISIS</w:t>
    </w:r>
    <w:r w:rsidR="00CB5B41">
      <w:tab/>
    </w:r>
    <w:r w:rsidR="00CB5B41">
      <w:tab/>
    </w:r>
    <w:r w:rsidR="004C6C3B">
      <w:fldChar w:fldCharType="begin"/>
    </w:r>
    <w:r w:rsidR="00CB5B41">
      <w:instrText xml:space="preserve"> PAGE   \* MERGEFORMAT </w:instrText>
    </w:r>
    <w:r w:rsidR="004C6C3B">
      <w:fldChar w:fldCharType="separate"/>
    </w:r>
    <w:r w:rsidR="00E90336">
      <w:rPr>
        <w:noProof/>
      </w:rPr>
      <w:t>2</w:t>
    </w:r>
    <w:r w:rsidR="004C6C3B">
      <w:rPr>
        <w:noProof/>
      </w:rPr>
      <w:fldChar w:fldCharType="end"/>
    </w:r>
  </w:p>
  <w:p w:rsidR="004D6A5D" w:rsidRDefault="004D6A5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B41" w:rsidRDefault="00CB5B41" w:rsidP="00CB5B41">
    <w:pPr>
      <w:pStyle w:val="Header"/>
    </w:pPr>
    <w:r>
      <w:t xml:space="preserve">Running head: </w:t>
    </w:r>
    <w:r w:rsidR="00753478">
      <w:t>RHETORIC IN CRISIS</w:t>
    </w:r>
    <w:r>
      <w:tab/>
    </w:r>
    <w:r>
      <w:tab/>
    </w:r>
    <w:r w:rsidR="004C6C3B">
      <w:fldChar w:fldCharType="begin"/>
    </w:r>
    <w:r>
      <w:instrText xml:space="preserve"> PAGE   \* MERGEFORMAT </w:instrText>
    </w:r>
    <w:r w:rsidR="004C6C3B">
      <w:fldChar w:fldCharType="separate"/>
    </w:r>
    <w:r w:rsidR="00E90336">
      <w:rPr>
        <w:noProof/>
      </w:rPr>
      <w:t>1</w:t>
    </w:r>
    <w:r w:rsidR="004C6C3B">
      <w:rPr>
        <w:noProof/>
      </w:rPr>
      <w:fldChar w:fldCharType="end"/>
    </w:r>
  </w:p>
  <w:p w:rsidR="00CB5B41" w:rsidRDefault="00CB5B4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62273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jUyNzcwNDExMDY3MLJQ0lEKTi0uzszPAykwqQUAg9uEwywAAAA="/>
  </w:docVars>
  <w:rsids>
    <w:rsidRoot w:val="00753478"/>
    <w:rsid w:val="000E1322"/>
    <w:rsid w:val="000E6FFA"/>
    <w:rsid w:val="0010027A"/>
    <w:rsid w:val="001071EB"/>
    <w:rsid w:val="00147F2D"/>
    <w:rsid w:val="00153F51"/>
    <w:rsid w:val="00182296"/>
    <w:rsid w:val="001F3D9E"/>
    <w:rsid w:val="001F6B4C"/>
    <w:rsid w:val="00207C70"/>
    <w:rsid w:val="00256793"/>
    <w:rsid w:val="0026663B"/>
    <w:rsid w:val="002A238D"/>
    <w:rsid w:val="002D5219"/>
    <w:rsid w:val="00385F4A"/>
    <w:rsid w:val="003A696D"/>
    <w:rsid w:val="003B6EE0"/>
    <w:rsid w:val="003C3FE1"/>
    <w:rsid w:val="003E3817"/>
    <w:rsid w:val="00401427"/>
    <w:rsid w:val="00413D30"/>
    <w:rsid w:val="004353D3"/>
    <w:rsid w:val="004379F4"/>
    <w:rsid w:val="00485D1F"/>
    <w:rsid w:val="004C6C3B"/>
    <w:rsid w:val="004D6A5D"/>
    <w:rsid w:val="00527083"/>
    <w:rsid w:val="005A3F71"/>
    <w:rsid w:val="005C54A7"/>
    <w:rsid w:val="005F500E"/>
    <w:rsid w:val="0060613B"/>
    <w:rsid w:val="006A3710"/>
    <w:rsid w:val="006B2EAB"/>
    <w:rsid w:val="006D7D15"/>
    <w:rsid w:val="006E5882"/>
    <w:rsid w:val="006F6F55"/>
    <w:rsid w:val="007344DB"/>
    <w:rsid w:val="0073777F"/>
    <w:rsid w:val="007437DC"/>
    <w:rsid w:val="00753478"/>
    <w:rsid w:val="00784043"/>
    <w:rsid w:val="007D1B5A"/>
    <w:rsid w:val="00821384"/>
    <w:rsid w:val="00852D4B"/>
    <w:rsid w:val="008664D0"/>
    <w:rsid w:val="0087321C"/>
    <w:rsid w:val="008932D0"/>
    <w:rsid w:val="008E5D0E"/>
    <w:rsid w:val="009065B5"/>
    <w:rsid w:val="009258E6"/>
    <w:rsid w:val="009602C6"/>
    <w:rsid w:val="009D2700"/>
    <w:rsid w:val="009E3FED"/>
    <w:rsid w:val="009F207C"/>
    <w:rsid w:val="00A2021C"/>
    <w:rsid w:val="00AE0D2B"/>
    <w:rsid w:val="00B17C7B"/>
    <w:rsid w:val="00B65025"/>
    <w:rsid w:val="00B90CD6"/>
    <w:rsid w:val="00B97C87"/>
    <w:rsid w:val="00BB6B3B"/>
    <w:rsid w:val="00BE3E08"/>
    <w:rsid w:val="00BE68BA"/>
    <w:rsid w:val="00C00033"/>
    <w:rsid w:val="00C2446B"/>
    <w:rsid w:val="00C40AC6"/>
    <w:rsid w:val="00C641D0"/>
    <w:rsid w:val="00C92DD8"/>
    <w:rsid w:val="00CA06F4"/>
    <w:rsid w:val="00CB5B41"/>
    <w:rsid w:val="00CD1AFC"/>
    <w:rsid w:val="00D54025"/>
    <w:rsid w:val="00D918A7"/>
    <w:rsid w:val="00DD7A56"/>
    <w:rsid w:val="00DF239B"/>
    <w:rsid w:val="00DF45BD"/>
    <w:rsid w:val="00E130B0"/>
    <w:rsid w:val="00E32F05"/>
    <w:rsid w:val="00E67ECD"/>
    <w:rsid w:val="00E704B9"/>
    <w:rsid w:val="00E90336"/>
    <w:rsid w:val="00EE7B66"/>
    <w:rsid w:val="00EF506A"/>
    <w:rsid w:val="00F27CC9"/>
    <w:rsid w:val="00F85CB2"/>
    <w:rsid w:val="00FB06FB"/>
    <w:rsid w:val="00FD4BAB"/>
    <w:rsid w:val="00FE5206"/>
    <w:rsid w:val="00FF4B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13B"/>
    <w:pPr>
      <w:spacing w:line="48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s>
</file>

<file path=word/webSettings.xml><?xml version="1.0" encoding="utf-8"?>
<w:webSettings xmlns:r="http://schemas.openxmlformats.org/officeDocument/2006/relationships" xmlns:w="http://schemas.openxmlformats.org/wordprocessingml/2006/main">
  <w:divs>
    <w:div w:id="15048613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b%20Brian\Documents\Freelancing\templates\APA-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2444331E-4700-4051-BCB8-A6B55E379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APA-Template</Template>
  <TotalTime>1</TotalTime>
  <Pages>7</Pages>
  <Words>1630</Words>
  <Characters>9295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 Brian</dc:creator>
  <cp:lastModifiedBy>ADM</cp:lastModifiedBy>
  <cp:revision>2</cp:revision>
  <dcterms:created xsi:type="dcterms:W3CDTF">2020-04-07T17:18:00Z</dcterms:created>
  <dcterms:modified xsi:type="dcterms:W3CDTF">2020-04-07T17:18:00Z</dcterms:modified>
</cp:coreProperties>
</file>